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65" w:rsidRDefault="00900F65" w:rsidP="002A106E">
      <w:pPr>
        <w:ind w:left="2124" w:firstLine="708"/>
        <w:rPr>
          <w:rFonts w:cs="Arial"/>
          <w:b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81915</wp:posOffset>
            </wp:positionH>
            <wp:positionV relativeFrom="paragraph">
              <wp:posOffset>-84455</wp:posOffset>
            </wp:positionV>
            <wp:extent cx="967105" cy="1114425"/>
            <wp:effectExtent l="19050" t="0" r="4445" b="0"/>
            <wp:wrapNone/>
            <wp:docPr id="257" name="Image 2" descr="polynésiefrança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 descr="polynésiefrançais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134C">
        <w:rPr>
          <w:rFonts w:cs="Arial"/>
          <w:b/>
          <w:sz w:val="20"/>
        </w:rPr>
        <w:tab/>
        <w:t>Nom et Prénom du candidat :</w:t>
      </w:r>
      <w:r w:rsidR="008D0F8B">
        <w:rPr>
          <w:rFonts w:cs="Arial"/>
          <w:b/>
          <w:sz w:val="20"/>
        </w:rPr>
        <w:t xml:space="preserve"> </w:t>
      </w:r>
      <w:r w:rsidR="00B207EE">
        <w:rPr>
          <w:rFonts w:cs="Arial"/>
          <w:b/>
          <w:sz w:val="20"/>
        </w:rPr>
        <w:fldChar w:fldCharType="begin"/>
      </w:r>
      <w:r w:rsidR="008D0F8B">
        <w:rPr>
          <w:rFonts w:cs="Arial"/>
          <w:b/>
          <w:sz w:val="20"/>
        </w:rPr>
        <w:instrText xml:space="preserve"> MERGEFIELD NOM1 </w:instrText>
      </w:r>
      <w:r w:rsidR="00B207EE">
        <w:rPr>
          <w:rFonts w:cs="Arial"/>
          <w:b/>
          <w:sz w:val="20"/>
        </w:rPr>
        <w:fldChar w:fldCharType="end"/>
      </w:r>
      <w:r w:rsidR="008D0F8B">
        <w:rPr>
          <w:rFonts w:cs="Arial"/>
          <w:b/>
          <w:sz w:val="20"/>
        </w:rPr>
        <w:t xml:space="preserve"> </w:t>
      </w:r>
      <w:r w:rsidR="00B207EE">
        <w:rPr>
          <w:rFonts w:cs="Arial"/>
          <w:b/>
          <w:sz w:val="20"/>
        </w:rPr>
        <w:fldChar w:fldCharType="begin"/>
      </w:r>
      <w:r w:rsidR="008D0F8B">
        <w:rPr>
          <w:rFonts w:cs="Arial"/>
          <w:b/>
          <w:sz w:val="20"/>
        </w:rPr>
        <w:instrText xml:space="preserve"> MERGEFIELD PRÉNOM1 </w:instrText>
      </w:r>
      <w:r w:rsidR="00B207EE">
        <w:rPr>
          <w:rFonts w:cs="Arial"/>
          <w:b/>
          <w:sz w:val="20"/>
        </w:rPr>
        <w:fldChar w:fldCharType="end"/>
      </w:r>
      <w:r>
        <w:rPr>
          <w:rFonts w:cs="Arial"/>
          <w:b/>
          <w:sz w:val="20"/>
        </w:rPr>
        <w:tab/>
      </w:r>
      <w:r w:rsidRPr="0062134C">
        <w:rPr>
          <w:rFonts w:cs="Arial"/>
          <w:b/>
          <w:sz w:val="20"/>
        </w:rPr>
        <w:t>Session :</w:t>
      </w:r>
      <w:r w:rsidR="008D0F8B">
        <w:rPr>
          <w:rFonts w:cs="Arial"/>
          <w:b/>
          <w:sz w:val="20"/>
        </w:rPr>
        <w:t xml:space="preserve"> </w:t>
      </w:r>
      <w:r w:rsidR="00B207EE">
        <w:rPr>
          <w:rFonts w:cs="Arial"/>
          <w:b/>
          <w:sz w:val="20"/>
        </w:rPr>
        <w:fldChar w:fldCharType="begin"/>
      </w:r>
      <w:r w:rsidR="008D0F8B">
        <w:rPr>
          <w:rFonts w:cs="Arial"/>
          <w:b/>
          <w:sz w:val="20"/>
        </w:rPr>
        <w:instrText xml:space="preserve"> MERGEFIELD Session1 </w:instrText>
      </w:r>
      <w:r w:rsidR="00B207EE">
        <w:rPr>
          <w:rFonts w:cs="Arial"/>
          <w:b/>
          <w:sz w:val="20"/>
        </w:rPr>
        <w:fldChar w:fldCharType="end"/>
      </w:r>
      <w:r w:rsidR="001E3052">
        <w:rPr>
          <w:rFonts w:cs="Arial"/>
          <w:b/>
          <w:sz w:val="20"/>
        </w:rPr>
        <w:tab/>
        <w:t>É</w:t>
      </w:r>
      <w:r w:rsidRPr="0062134C">
        <w:rPr>
          <w:rFonts w:cs="Arial"/>
          <w:b/>
          <w:sz w:val="20"/>
        </w:rPr>
        <w:t xml:space="preserve">tablissement : </w:t>
      </w:r>
      <w:r w:rsidR="00B207EE">
        <w:rPr>
          <w:rFonts w:cs="Arial"/>
          <w:b/>
          <w:sz w:val="20"/>
        </w:rPr>
        <w:fldChar w:fldCharType="begin"/>
      </w:r>
      <w:r w:rsidR="008D0F8B">
        <w:rPr>
          <w:rFonts w:cs="Arial"/>
          <w:b/>
          <w:sz w:val="20"/>
        </w:rPr>
        <w:instrText xml:space="preserve"> MERGEFIELD ETBS </w:instrText>
      </w:r>
      <w:r w:rsidR="00B207EE">
        <w:rPr>
          <w:rFonts w:cs="Arial"/>
          <w:b/>
          <w:sz w:val="20"/>
        </w:rPr>
        <w:fldChar w:fldCharType="end"/>
      </w:r>
    </w:p>
    <w:p w:rsidR="00900F65" w:rsidRPr="0062134C" w:rsidRDefault="00900F65" w:rsidP="002A106E">
      <w:pPr>
        <w:ind w:left="2160" w:firstLine="720"/>
        <w:rPr>
          <w:rFonts w:cs="Arial"/>
          <w:b/>
          <w:sz w:val="20"/>
        </w:rPr>
      </w:pPr>
      <w:r>
        <w:rPr>
          <w:rFonts w:cs="Arial"/>
          <w:b/>
          <w:sz w:val="20"/>
        </w:rPr>
        <w:tab/>
        <w:t xml:space="preserve">Diplôme du : </w:t>
      </w:r>
      <w:r w:rsidR="00B207EE">
        <w:rPr>
          <w:rFonts w:cs="Arial"/>
          <w:b/>
          <w:sz w:val="20"/>
        </w:rPr>
        <w:fldChar w:fldCharType="begin"/>
      </w:r>
      <w:r w:rsidR="008D0F8B">
        <w:rPr>
          <w:rFonts w:cs="Arial"/>
          <w:b/>
          <w:sz w:val="20"/>
        </w:rPr>
        <w:instrText xml:space="preserve"> MERGEFIELD NDIP1 </w:instrText>
      </w:r>
      <w:r w:rsidR="00B207EE">
        <w:rPr>
          <w:rFonts w:cs="Arial"/>
          <w:b/>
          <w:sz w:val="20"/>
        </w:rPr>
        <w:fldChar w:fldCharType="end"/>
      </w:r>
    </w:p>
    <w:p w:rsidR="00900F65" w:rsidRPr="00EE02F4" w:rsidRDefault="001E3052" w:rsidP="00EE02F4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highlight w:val="lightGray"/>
        </w:rPr>
        <w:t>RELEVÉ</w:t>
      </w:r>
      <w:r w:rsidR="00900F65" w:rsidRPr="00A03D87">
        <w:rPr>
          <w:rFonts w:cs="Arial"/>
          <w:b/>
          <w:sz w:val="28"/>
          <w:szCs w:val="28"/>
          <w:highlight w:val="lightGray"/>
        </w:rPr>
        <w:t xml:space="preserve"> INDIVIDUEL </w:t>
      </w:r>
      <w:r>
        <w:rPr>
          <w:rFonts w:cs="Arial"/>
          <w:b/>
          <w:sz w:val="28"/>
          <w:szCs w:val="28"/>
          <w:highlight w:val="lightGray"/>
        </w:rPr>
        <w:t>DE SYNTHÈ</w:t>
      </w:r>
      <w:r w:rsidR="00900F65">
        <w:rPr>
          <w:rFonts w:cs="Arial"/>
          <w:b/>
          <w:sz w:val="28"/>
          <w:szCs w:val="28"/>
          <w:highlight w:val="lightGray"/>
        </w:rPr>
        <w:t xml:space="preserve">SE </w:t>
      </w:r>
      <w:r w:rsidR="00900F65" w:rsidRPr="00A03D87">
        <w:rPr>
          <w:rFonts w:cs="Arial"/>
          <w:b/>
          <w:sz w:val="28"/>
          <w:szCs w:val="28"/>
          <w:highlight w:val="lightGray"/>
        </w:rPr>
        <w:t>DES P</w:t>
      </w:r>
      <w:r>
        <w:rPr>
          <w:rFonts w:cs="Arial"/>
          <w:b/>
          <w:sz w:val="28"/>
          <w:szCs w:val="28"/>
          <w:highlight w:val="lightGray"/>
        </w:rPr>
        <w:t>É</w:t>
      </w:r>
      <w:r w:rsidR="00900F65" w:rsidRPr="00A03D87">
        <w:rPr>
          <w:rFonts w:cs="Arial"/>
          <w:b/>
          <w:sz w:val="28"/>
          <w:szCs w:val="28"/>
          <w:highlight w:val="lightGray"/>
        </w:rPr>
        <w:t>RIODES DE FORMATION EN MILIEU PROFESSIONNEL</w:t>
      </w:r>
    </w:p>
    <w:p w:rsidR="00900F65" w:rsidRDefault="00900F65" w:rsidP="00EE02F4">
      <w:pPr>
        <w:pStyle w:val="Sansinterligne"/>
        <w:ind w:left="2127" w:hanging="3"/>
      </w:pPr>
      <w:r w:rsidRPr="0062134C">
        <w:t>Si une décision de positionnement ou de dérogation a été prononcée, l’avis est joint au dossier pour justifier les durées de PFMP effectuées par le candidat.</w:t>
      </w:r>
    </w:p>
    <w:tbl>
      <w:tblPr>
        <w:tblpPr w:leftFromText="141" w:rightFromText="141" w:vertAnchor="text" w:horzAnchor="margin" w:tblpXSpec="center" w:tblpY="155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1384"/>
        <w:gridCol w:w="2126"/>
        <w:gridCol w:w="2127"/>
        <w:gridCol w:w="2268"/>
        <w:gridCol w:w="2758"/>
        <w:gridCol w:w="5609"/>
      </w:tblGrid>
      <w:tr w:rsidR="00900F65" w:rsidTr="0087071B"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  <w:lang w:val="en-US"/>
              </w:rPr>
            </w:pPr>
            <w:r w:rsidRPr="00EE02F4">
              <w:rPr>
                <w:b/>
                <w:lang w:val="en-US"/>
              </w:rPr>
              <w:t>Période N°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  <w:lang w:val="en-US"/>
              </w:rPr>
            </w:pPr>
            <w:r w:rsidRPr="00EE02F4">
              <w:rPr>
                <w:b/>
                <w:lang w:val="en-US"/>
              </w:rPr>
              <w:t>Période (Du   .. Au……)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  <w:lang w:val="en-US"/>
              </w:rPr>
            </w:pPr>
            <w:r w:rsidRPr="00EE02F4">
              <w:rPr>
                <w:b/>
                <w:lang w:val="en-US"/>
              </w:rPr>
              <w:t>Nom de l’entreprise d’accueil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  <w:lang w:val="en-US"/>
              </w:rPr>
            </w:pPr>
            <w:r w:rsidRPr="00EE02F4">
              <w:rPr>
                <w:b/>
                <w:lang w:val="en-US"/>
              </w:rPr>
              <w:t>Adresse et / ou Ville</w:t>
            </w:r>
          </w:p>
        </w:tc>
        <w:tc>
          <w:tcPr>
            <w:tcW w:w="27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</w:rPr>
            </w:pPr>
            <w:r w:rsidRPr="00EE02F4">
              <w:rPr>
                <w:b/>
              </w:rPr>
              <w:t>Durée réellement effectuée de PFMP</w:t>
            </w:r>
          </w:p>
        </w:tc>
        <w:tc>
          <w:tcPr>
            <w:tcW w:w="5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0F65" w:rsidRPr="00EE02F4" w:rsidRDefault="00900F65" w:rsidP="00EE02F4">
            <w:pPr>
              <w:pStyle w:val="Sansinterligne"/>
              <w:jc w:val="center"/>
              <w:rPr>
                <w:b/>
              </w:rPr>
            </w:pPr>
            <w:r w:rsidRPr="00EE02F4">
              <w:rPr>
                <w:b/>
              </w:rPr>
              <w:t>Appréciation de la période de PFMP</w:t>
            </w: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8D0F8B" w:rsidRPr="008B1F8C">
              <w:rPr>
                <w:bCs/>
                <w:sz w:val="18"/>
                <w:szCs w:val="18"/>
              </w:rPr>
              <w:instrText xml:space="preserve"> MERGEFIELD N_PFMP1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Date1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RAISON_SOCIALE1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ADRESSE_GÉO1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Durée_PFMP1_Semaines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8D0F8B" w:rsidRPr="008B1F8C">
              <w:rPr>
                <w:sz w:val="18"/>
                <w:szCs w:val="18"/>
              </w:rPr>
              <w:t xml:space="preserve"> semaine(s) et </w:t>
            </w: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"Durée_PFMP1_Jours"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8D0F8B" w:rsidRPr="008B1F8C">
              <w:rPr>
                <w:sz w:val="18"/>
                <w:szCs w:val="18"/>
              </w:rPr>
              <w:t xml:space="preserve"> jour(s)</w:t>
            </w:r>
          </w:p>
        </w:tc>
        <w:tc>
          <w:tcPr>
            <w:tcW w:w="56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CB5C10" w:rsidRPr="008B1F8C">
              <w:rPr>
                <w:sz w:val="18"/>
                <w:szCs w:val="18"/>
              </w:rPr>
              <w:instrText xml:space="preserve"> MERGEFIELD "Appréciation_PFMP1"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1E3052" w:rsidRPr="008B1F8C">
              <w:rPr>
                <w:bCs/>
                <w:sz w:val="18"/>
                <w:szCs w:val="18"/>
              </w:rPr>
              <w:instrText xml:space="preserve"> MERGEFIELD "N_PFMP2"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8D0F8B" w:rsidRPr="008B1F8C">
              <w:rPr>
                <w:bCs/>
                <w:sz w:val="18"/>
                <w:szCs w:val="18"/>
              </w:rPr>
              <w:instrText xml:space="preserve"> MERGEFIELD "Date2"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8D0F8B" w:rsidRPr="008B1F8C">
              <w:rPr>
                <w:bCs/>
                <w:sz w:val="18"/>
                <w:szCs w:val="18"/>
              </w:rPr>
              <w:instrText xml:space="preserve"> MERGEFIELD "RAISON_SOCIALE2"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760E58" w:rsidRDefault="00B207EE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8D0F8B" w:rsidRPr="00760E58">
              <w:rPr>
                <w:bCs/>
                <w:sz w:val="18"/>
                <w:szCs w:val="18"/>
              </w:rPr>
              <w:instrText xml:space="preserve"> MERGEFIELD "ADRESSE_GÉO2"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"Durée_PFMP2_Semaines"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1E3052" w:rsidRPr="008B1F8C">
              <w:rPr>
                <w:sz w:val="18"/>
                <w:szCs w:val="18"/>
              </w:rPr>
              <w:t xml:space="preserve"> </w:t>
            </w:r>
            <w:r w:rsidR="008D0F8B" w:rsidRPr="008B1F8C">
              <w:rPr>
                <w:sz w:val="18"/>
                <w:szCs w:val="18"/>
              </w:rPr>
              <w:t xml:space="preserve">semaine(s) et </w:t>
            </w: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"Durée_PFMP2_Jours"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8D0F8B" w:rsidRPr="008B1F8C">
              <w:rPr>
                <w:sz w:val="18"/>
                <w:szCs w:val="18"/>
              </w:rPr>
              <w:t xml:space="preserve"> jour(s)</w:t>
            </w: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CB5C10" w:rsidRPr="008B1F8C">
              <w:rPr>
                <w:bCs/>
                <w:sz w:val="18"/>
                <w:szCs w:val="18"/>
              </w:rPr>
              <w:instrText xml:space="preserve"> MERGEFIELD "Appréciation_PFMP2"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bCs/>
                <w:sz w:val="18"/>
                <w:szCs w:val="18"/>
              </w:rPr>
            </w:pPr>
            <w:r w:rsidRPr="008B1F8C">
              <w:rPr>
                <w:bCs/>
                <w:sz w:val="18"/>
                <w:szCs w:val="18"/>
              </w:rPr>
              <w:fldChar w:fldCharType="begin"/>
            </w:r>
            <w:r w:rsidR="001E3052" w:rsidRPr="008B1F8C">
              <w:rPr>
                <w:bCs/>
                <w:sz w:val="18"/>
                <w:szCs w:val="18"/>
              </w:rPr>
              <w:instrText xml:space="preserve"> MERGEFIELD "N_PFMP3" </w:instrText>
            </w:r>
            <w:r w:rsidRPr="008B1F8C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"Date3"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8B1F8C">
              <w:rPr>
                <w:sz w:val="18"/>
                <w:szCs w:val="18"/>
              </w:rPr>
              <w:instrText xml:space="preserve"> MERGEFIELD "RAISON_SOCIALE3"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760E58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8D0F8B" w:rsidRPr="00760E58">
              <w:rPr>
                <w:sz w:val="18"/>
                <w:szCs w:val="18"/>
              </w:rPr>
              <w:instrText xml:space="preserve"> MERGEFIELD "ADRESSE_GÉO3"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CB5C10" w:rsidRPr="008B1F8C">
              <w:rPr>
                <w:sz w:val="18"/>
                <w:szCs w:val="18"/>
              </w:rPr>
              <w:instrText xml:space="preserve"> MERGEFIELD "Durée_PFMP3_Semaines"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CB5C10" w:rsidRPr="008B1F8C">
              <w:rPr>
                <w:sz w:val="18"/>
                <w:szCs w:val="18"/>
              </w:rPr>
              <w:t xml:space="preserve"> </w:t>
            </w:r>
            <w:r w:rsidR="008D0F8B" w:rsidRPr="008B1F8C">
              <w:rPr>
                <w:sz w:val="18"/>
                <w:szCs w:val="18"/>
              </w:rPr>
              <w:t xml:space="preserve">semaine(s) </w:t>
            </w:r>
            <w:r w:rsidR="00CB5C10" w:rsidRPr="008B1F8C">
              <w:rPr>
                <w:sz w:val="18"/>
                <w:szCs w:val="18"/>
              </w:rPr>
              <w:t xml:space="preserve">et </w:t>
            </w:r>
            <w:r w:rsidRPr="008B1F8C">
              <w:rPr>
                <w:sz w:val="18"/>
                <w:szCs w:val="18"/>
              </w:rPr>
              <w:fldChar w:fldCharType="begin"/>
            </w:r>
            <w:r w:rsidR="00CB5C10" w:rsidRPr="008B1F8C">
              <w:rPr>
                <w:sz w:val="18"/>
                <w:szCs w:val="18"/>
              </w:rPr>
              <w:instrText xml:space="preserve"> MERGEFIELD "Durée_PFMP3_Jours" </w:instrText>
            </w:r>
            <w:r w:rsidRPr="008B1F8C">
              <w:rPr>
                <w:sz w:val="18"/>
                <w:szCs w:val="18"/>
              </w:rPr>
              <w:fldChar w:fldCharType="end"/>
            </w:r>
            <w:r w:rsidR="00CB5C10" w:rsidRPr="008B1F8C">
              <w:rPr>
                <w:sz w:val="18"/>
                <w:szCs w:val="18"/>
              </w:rPr>
              <w:t xml:space="preserve"> </w:t>
            </w:r>
            <w:r w:rsidR="008D0F8B" w:rsidRPr="008B1F8C">
              <w:rPr>
                <w:sz w:val="18"/>
                <w:szCs w:val="18"/>
              </w:rPr>
              <w:t>jour(s)</w:t>
            </w: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B207EE" w:rsidP="000F3137">
            <w:pPr>
              <w:spacing w:after="0"/>
              <w:jc w:val="center"/>
              <w:rPr>
                <w:sz w:val="18"/>
                <w:szCs w:val="18"/>
              </w:rPr>
            </w:pPr>
            <w:r w:rsidRPr="008B1F8C">
              <w:rPr>
                <w:sz w:val="18"/>
                <w:szCs w:val="18"/>
              </w:rPr>
              <w:fldChar w:fldCharType="begin"/>
            </w:r>
            <w:r w:rsidR="00CB5C10" w:rsidRPr="008B1F8C">
              <w:rPr>
                <w:sz w:val="18"/>
                <w:szCs w:val="18"/>
              </w:rPr>
              <w:instrText xml:space="preserve"> MERGEFIELD "Appréciation_PFMP3" </w:instrText>
            </w:r>
            <w:r w:rsidRPr="008B1F8C">
              <w:rPr>
                <w:sz w:val="18"/>
                <w:szCs w:val="18"/>
              </w:rPr>
              <w:fldChar w:fldCharType="end"/>
            </w: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900F65" w:rsidTr="0087071B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00F65" w:rsidRPr="008B1F8C" w:rsidRDefault="00900F65" w:rsidP="000F3137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00160B" w:rsidRDefault="0000160B" w:rsidP="00AD7886">
      <w:pPr>
        <w:pStyle w:val="Sansinterligne"/>
        <w:sectPr w:rsidR="0000160B" w:rsidSect="0087071B">
          <w:type w:val="continuous"/>
          <w:pgSz w:w="16838" w:h="11906" w:orient="landscape"/>
          <w:pgMar w:top="284" w:right="253" w:bottom="0" w:left="426" w:header="708" w:footer="708" w:gutter="0"/>
          <w:cols w:space="708"/>
          <w:docGrid w:linePitch="360"/>
        </w:sectPr>
      </w:pPr>
    </w:p>
    <w:p w:rsidR="00900F65" w:rsidRPr="007B438D" w:rsidRDefault="00900F65" w:rsidP="00AD7886">
      <w:pPr>
        <w:pStyle w:val="Sansinterligne"/>
      </w:pPr>
      <w:r w:rsidRPr="007B438D">
        <w:t xml:space="preserve">Nombre de jours ou de semaines manquants conformément aux textes du diplôme : </w:t>
      </w:r>
      <w:fldSimple w:instr=" MERGEFIELD &quot;Manquants_Semaines_BEP&quot; ">
        <w:r w:rsidR="0076343E">
          <w:rPr>
            <w:noProof/>
          </w:rPr>
          <w:t>6</w:t>
        </w:r>
      </w:fldSimple>
      <w:r w:rsidR="00AE695D">
        <w:t xml:space="preserve"> semaine(s) et </w:t>
      </w:r>
      <w:fldSimple w:instr=" MERGEFIELD &quot;Manquants_Jours_BEP&quot; ">
        <w:r w:rsidR="0076343E">
          <w:rPr>
            <w:noProof/>
          </w:rPr>
          <w:t>0</w:t>
        </w:r>
      </w:fldSimple>
      <w:r w:rsidR="00AE695D">
        <w:t xml:space="preserve"> jour(s).</w:t>
      </w:r>
    </w:p>
    <w:p w:rsidR="0000160B" w:rsidRDefault="008B1F8C" w:rsidP="008B1F8C">
      <w:pPr>
        <w:pStyle w:val="Sansinterligne"/>
        <w:tabs>
          <w:tab w:val="left" w:pos="3119"/>
          <w:tab w:val="left" w:pos="4253"/>
          <w:tab w:val="left" w:pos="11057"/>
        </w:tabs>
      </w:pPr>
      <w:r>
        <w:tab/>
      </w:r>
      <w:r w:rsidR="0087071B">
        <w:tab/>
      </w:r>
    </w:p>
    <w:p w:rsidR="0000160B" w:rsidRDefault="0000160B" w:rsidP="0000160B">
      <w:pPr>
        <w:pStyle w:val="Sansinterligne"/>
        <w:tabs>
          <w:tab w:val="left" w:pos="3119"/>
          <w:tab w:val="left" w:pos="4253"/>
          <w:tab w:val="left" w:pos="11057"/>
        </w:tabs>
      </w:pPr>
      <w:r>
        <w:t xml:space="preserve">Demande de positionnement : </w:t>
      </w:r>
      <w:r>
        <w:tab/>
        <w:t>OUI</w:t>
      </w:r>
      <w:r>
        <w:tab/>
        <w:t>NON</w:t>
      </w:r>
    </w:p>
    <w:p w:rsidR="0000160B" w:rsidRPr="0000160B" w:rsidRDefault="0000160B" w:rsidP="0000160B">
      <w:pPr>
        <w:pStyle w:val="Sansinterligne"/>
        <w:tabs>
          <w:tab w:val="left" w:pos="3119"/>
          <w:tab w:val="left" w:pos="4253"/>
          <w:tab w:val="left" w:pos="11057"/>
        </w:tabs>
      </w:pPr>
      <w:r>
        <w:t>Demande de dérogation :</w:t>
      </w:r>
      <w:r>
        <w:tab/>
        <w:t>OUI</w:t>
      </w:r>
      <w:r>
        <w:tab/>
        <w:t>NON</w:t>
      </w:r>
    </w:p>
    <w:p w:rsidR="006E2611" w:rsidRDefault="006E2611" w:rsidP="008B1F8C">
      <w:pPr>
        <w:pStyle w:val="Sansinterligne"/>
        <w:tabs>
          <w:tab w:val="left" w:pos="3119"/>
          <w:tab w:val="left" w:pos="4253"/>
          <w:tab w:val="left" w:pos="11057"/>
        </w:tabs>
      </w:pPr>
    </w:p>
    <w:p w:rsidR="006E2611" w:rsidRDefault="006E2611" w:rsidP="006E2611">
      <w:pPr>
        <w:spacing w:after="0"/>
        <w:jc w:val="both"/>
        <w:rPr>
          <w:b/>
        </w:rPr>
      </w:pPr>
    </w:p>
    <w:p w:rsidR="006E2611" w:rsidRPr="0000160B" w:rsidRDefault="006E2611" w:rsidP="006E2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/>
        </w:rPr>
      </w:pPr>
      <w:r w:rsidRPr="0000160B">
        <w:rPr>
          <w:b/>
        </w:rPr>
        <w:t>La durée totale (suite aux demandes de dérogation et positionnement éventuellement acceptées) est :</w:t>
      </w:r>
    </w:p>
    <w:p w:rsidR="006E2611" w:rsidRPr="0000160B" w:rsidRDefault="006E2611" w:rsidP="006E2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3261"/>
        </w:tabs>
        <w:spacing w:after="0"/>
        <w:jc w:val="both"/>
        <w:rPr>
          <w:b/>
        </w:rPr>
      </w:pPr>
      <w:r w:rsidRPr="0000160B">
        <w:rPr>
          <w:b/>
        </w:rPr>
        <w:tab/>
        <w:t>Conforme</w:t>
      </w:r>
      <w:r w:rsidRPr="0000160B">
        <w:rPr>
          <w:b/>
        </w:rPr>
        <w:tab/>
        <w:t>Non conforme</w:t>
      </w:r>
    </w:p>
    <w:p w:rsidR="0000160B" w:rsidRDefault="006E2611" w:rsidP="006E2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3261"/>
        </w:tabs>
        <w:spacing w:after="0"/>
        <w:jc w:val="both"/>
      </w:pPr>
      <w:r w:rsidRPr="0000160B">
        <w:rPr>
          <w:b/>
        </w:rPr>
        <w:t>aux exigences du diplôme</w:t>
      </w:r>
    </w:p>
    <w:p w:rsidR="0000160B" w:rsidRDefault="0000160B" w:rsidP="008B1F8C">
      <w:pPr>
        <w:pStyle w:val="Sansinterligne"/>
        <w:tabs>
          <w:tab w:val="left" w:pos="3119"/>
          <w:tab w:val="left" w:pos="4253"/>
          <w:tab w:val="left" w:pos="11057"/>
        </w:tabs>
        <w:sectPr w:rsidR="0000160B" w:rsidSect="0000160B">
          <w:type w:val="continuous"/>
          <w:pgSz w:w="16838" w:h="11906" w:orient="landscape"/>
          <w:pgMar w:top="284" w:right="253" w:bottom="0" w:left="426" w:header="708" w:footer="708" w:gutter="0"/>
          <w:cols w:num="2" w:space="709" w:equalWidth="0">
            <w:col w:w="10064" w:space="992"/>
            <w:col w:w="5103"/>
          </w:cols>
          <w:docGrid w:linePitch="360"/>
        </w:sectPr>
      </w:pPr>
    </w:p>
    <w:p w:rsidR="0000160B" w:rsidRDefault="0000160B" w:rsidP="008B1F8C">
      <w:pPr>
        <w:pStyle w:val="Sansinterligne"/>
        <w:tabs>
          <w:tab w:val="left" w:pos="3119"/>
          <w:tab w:val="left" w:pos="4253"/>
          <w:tab w:val="left" w:pos="11057"/>
        </w:tabs>
      </w:pPr>
    </w:p>
    <w:p w:rsidR="0000160B" w:rsidRDefault="008B1F8C" w:rsidP="008B1F8C">
      <w:pPr>
        <w:pStyle w:val="Sansinterligne"/>
        <w:tabs>
          <w:tab w:val="left" w:pos="3119"/>
          <w:tab w:val="left" w:pos="4253"/>
          <w:tab w:val="left" w:pos="11057"/>
        </w:tabs>
        <w:sectPr w:rsidR="0000160B" w:rsidSect="0000160B">
          <w:type w:val="continuous"/>
          <w:pgSz w:w="16838" w:h="11906" w:orient="landscape"/>
          <w:pgMar w:top="284" w:right="253" w:bottom="0" w:left="426" w:header="708" w:footer="708" w:gutter="0"/>
          <w:cols w:num="2" w:space="709" w:equalWidth="0">
            <w:col w:w="10064" w:space="992"/>
            <w:col w:w="5103"/>
          </w:cols>
          <w:docGrid w:linePitch="360"/>
        </w:sectPr>
      </w:pPr>
      <w:r>
        <w:lastRenderedPageBreak/>
        <w:tab/>
      </w:r>
    </w:p>
    <w:p w:rsidR="006E2611" w:rsidRPr="00AD7E9F" w:rsidRDefault="006E2611" w:rsidP="006E2611">
      <w:pPr>
        <w:pStyle w:val="Sansinterligne"/>
        <w:jc w:val="both"/>
      </w:pPr>
      <w:r w:rsidRPr="00FE00E0">
        <w:lastRenderedPageBreak/>
        <w:t>Je soussigné</w:t>
      </w:r>
      <w:r>
        <w:t xml:space="preserve">, </w:t>
      </w:r>
      <w:r w:rsidR="00B207EE">
        <w:fldChar w:fldCharType="begin"/>
      </w:r>
      <w:r w:rsidR="006F1179">
        <w:instrText xml:space="preserve"> MERGEFIELD "Nom_et_Prénom_du_Proviseur" </w:instrText>
      </w:r>
      <w:r w:rsidR="00B207EE">
        <w:fldChar w:fldCharType="end"/>
      </w:r>
      <w:r>
        <w:t>,</w:t>
      </w:r>
      <w:r w:rsidRPr="00FE00E0">
        <w:t xml:space="preserve"> Proviseur du</w:t>
      </w:r>
      <w:r>
        <w:t xml:space="preserve"> </w:t>
      </w:r>
      <w:r w:rsidR="00B207EE">
        <w:fldChar w:fldCharType="begin"/>
      </w:r>
      <w:r w:rsidR="006F1179">
        <w:instrText xml:space="preserve"> MERGEFIELD "ETBS" </w:instrText>
      </w:r>
      <w:r w:rsidR="00B207EE">
        <w:fldChar w:fldCharType="end"/>
      </w:r>
      <w:r w:rsidRPr="00FE00E0">
        <w:t xml:space="preserve"> certifie que le/la candidat(e) </w:t>
      </w:r>
      <w:r w:rsidR="00B207EE">
        <w:fldChar w:fldCharType="begin"/>
      </w:r>
      <w:r w:rsidR="006F1179">
        <w:instrText xml:space="preserve"> MERGEFIELD "NOM1" </w:instrText>
      </w:r>
      <w:r w:rsidR="00B207EE">
        <w:fldChar w:fldCharType="end"/>
      </w:r>
      <w:r>
        <w:t xml:space="preserve"> </w:t>
      </w:r>
      <w:r w:rsidR="00B207EE">
        <w:fldChar w:fldCharType="begin"/>
      </w:r>
      <w:r w:rsidR="006F1179">
        <w:instrText xml:space="preserve"> MERGEFIELD "PRÉNOM1" </w:instrText>
      </w:r>
      <w:r w:rsidR="00B207EE">
        <w:fldChar w:fldCharType="end"/>
      </w:r>
      <w:r>
        <w:t xml:space="preserve"> </w:t>
      </w:r>
      <w:r w:rsidRPr="00FE00E0">
        <w:t>inscrit(e) dans l’établissement que je dirige a effectué les</w:t>
      </w:r>
      <w:r>
        <w:t xml:space="preserve"> </w:t>
      </w:r>
      <w:fldSimple w:instr=" MERGEFIELD &quot;NB_Semaines_Effectuées&quot; ">
        <w:r w:rsidR="0076343E">
          <w:rPr>
            <w:noProof/>
          </w:rPr>
          <w:t>0</w:t>
        </w:r>
      </w:fldSimple>
      <w:r>
        <w:t xml:space="preserve"> </w:t>
      </w:r>
      <w:r w:rsidRPr="00FE00E0">
        <w:t>semaines</w:t>
      </w:r>
      <w:r>
        <w:t xml:space="preserve"> </w:t>
      </w:r>
      <w:r w:rsidRPr="00FE00E0">
        <w:t>de</w:t>
      </w:r>
      <w:r>
        <w:t xml:space="preserve"> </w:t>
      </w:r>
      <w:r w:rsidRPr="00FE00E0">
        <w:t>PFMP ci-dessus.</w:t>
      </w:r>
      <w:r>
        <w:tab/>
      </w:r>
      <w:r>
        <w:tab/>
      </w:r>
      <w:r>
        <w:tab/>
      </w:r>
      <w:r>
        <w:tab/>
      </w:r>
      <w:r>
        <w:tab/>
        <w:t xml:space="preserve">À </w:t>
      </w:r>
      <w:r w:rsidR="00B207EE">
        <w:fldChar w:fldCharType="begin"/>
      </w:r>
      <w:r w:rsidR="006F1179">
        <w:instrText xml:space="preserve"> MERGEFIELD "Ville_Etablissement" </w:instrText>
      </w:r>
      <w:r w:rsidR="00B207EE">
        <w:fldChar w:fldCharType="end"/>
      </w:r>
      <w:r>
        <w:t xml:space="preserve"> Le </w:t>
      </w:r>
      <w:r w:rsidR="00B207EE">
        <w:fldChar w:fldCharType="begin"/>
      </w:r>
      <w:r>
        <w:instrText xml:space="preserve"> MERGEFIELD "Date" </w:instrText>
      </w:r>
      <w:r w:rsidRPr="00AD7E9F">
        <w:instrText>\@ "d MMMM yyyy"</w:instrText>
      </w:r>
    </w:p>
    <w:p w:rsidR="006E2611" w:rsidRPr="00FE00E0" w:rsidRDefault="006E2611" w:rsidP="006E2611">
      <w:pPr>
        <w:pStyle w:val="Sansinterligne"/>
      </w:pPr>
      <w:r>
        <w:instrText xml:space="preserve"> </w:instrText>
      </w:r>
      <w:r w:rsidR="00B207EE">
        <w:fldChar w:fldCharType="separate"/>
      </w:r>
      <w:r w:rsidR="0076343E">
        <w:rPr>
          <w:noProof/>
        </w:rPr>
        <w:t>4 mai 2018</w:t>
      </w:r>
      <w:r w:rsidR="00B207EE">
        <w:fldChar w:fldCharType="end"/>
      </w:r>
      <w:r>
        <w:t xml:space="preserve">              Cachet et signature</w:t>
      </w:r>
    </w:p>
    <w:p w:rsidR="0000160B" w:rsidRPr="0000160B" w:rsidRDefault="0000160B" w:rsidP="0000160B">
      <w:pPr>
        <w:pStyle w:val="Sansinterligne"/>
        <w:tabs>
          <w:tab w:val="left" w:pos="3119"/>
          <w:tab w:val="left" w:pos="4253"/>
          <w:tab w:val="left" w:pos="11057"/>
        </w:tabs>
      </w:pPr>
    </w:p>
    <w:sectPr w:rsidR="0000160B" w:rsidRPr="0000160B" w:rsidSect="0087071B">
      <w:type w:val="continuous"/>
      <w:pgSz w:w="16838" w:h="11906" w:orient="landscape"/>
      <w:pgMar w:top="284" w:right="253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  <wne:hash wne:val="490283519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ailMerge>
    <w:mainDocumentType w:val="formLetters"/>
    <w:linkToQuery/>
    <w:dataType w:val="native"/>
    <w:connectString w:val="Provider=Microsoft.ACE.OLEDB.12.0;User ID=Admin;Data Source=C:\Users\Olivier\Desktop\BEP MSA PFMP Livret Scolaire Vierge\Base définitive Publipostage Récapitulatif PFMP Effectuées V3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Publipostage$` "/>
    <w:dataSource r:id="rId1"/>
    <w:viewMergedData/>
    <w:odso>
      <w:udl w:val="Provider=Microsoft.ACE.OLEDB.12.0;User ID=Admin;Data Source=C:\Users\Olivier\Desktop\BEP MSA PFMP Livret Scolaire Vierge\Base définitive Publipostage Récapitulatif PFMP Effectuées V3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Publipostage$"/>
      <w:src r:id="rId2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recipientData r:id="rId3"/>
    </w:odso>
  </w:mailMerge>
  <w:defaultTabStop w:val="708"/>
  <w:hyphenationZone w:val="425"/>
  <w:characterSpacingControl w:val="doNotCompress"/>
  <w:compat/>
  <w:rsids>
    <w:rsidRoot w:val="002A106E"/>
    <w:rsid w:val="0000160B"/>
    <w:rsid w:val="00006B60"/>
    <w:rsid w:val="00016316"/>
    <w:rsid w:val="000F3137"/>
    <w:rsid w:val="001D28A0"/>
    <w:rsid w:val="001E3052"/>
    <w:rsid w:val="002A106E"/>
    <w:rsid w:val="00350CCD"/>
    <w:rsid w:val="003D30B7"/>
    <w:rsid w:val="00444FA7"/>
    <w:rsid w:val="00475E80"/>
    <w:rsid w:val="00494141"/>
    <w:rsid w:val="005934A8"/>
    <w:rsid w:val="006A632A"/>
    <w:rsid w:val="006E2611"/>
    <w:rsid w:val="006F1179"/>
    <w:rsid w:val="00760E58"/>
    <w:rsid w:val="0076343E"/>
    <w:rsid w:val="00797D87"/>
    <w:rsid w:val="007B47A9"/>
    <w:rsid w:val="007C5043"/>
    <w:rsid w:val="0087071B"/>
    <w:rsid w:val="008B1F8C"/>
    <w:rsid w:val="008D0F8B"/>
    <w:rsid w:val="00900F65"/>
    <w:rsid w:val="00961831"/>
    <w:rsid w:val="00A01D1B"/>
    <w:rsid w:val="00A21A3D"/>
    <w:rsid w:val="00AB0EF5"/>
    <w:rsid w:val="00AD7886"/>
    <w:rsid w:val="00AD7E9F"/>
    <w:rsid w:val="00AE695D"/>
    <w:rsid w:val="00B207EE"/>
    <w:rsid w:val="00C41FC0"/>
    <w:rsid w:val="00CB5C10"/>
    <w:rsid w:val="00D77582"/>
    <w:rsid w:val="00DB5773"/>
    <w:rsid w:val="00E17637"/>
    <w:rsid w:val="00ED1358"/>
    <w:rsid w:val="00EE02F4"/>
    <w:rsid w:val="00F1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A106E"/>
    <w:pPr>
      <w:spacing w:after="0" w:line="240" w:lineRule="auto"/>
    </w:pPr>
    <w:rPr>
      <w:rFonts w:ascii="Calibri" w:eastAsia="Calibri" w:hAnsi="Calibri" w:cs="Times New Roman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D7E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D7E9F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16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Olivier\Desktop\BEP%20MSA%20PFMP%20Livret%20Scolaire%20Vierge\Base%20d&#233;finitive%20Publipostage%20R&#233;capitulatif%20PFMP%20Effectu&#233;es%20V3.xlsx" TargetMode="External"/><Relationship Id="rId1" Type="http://schemas.openxmlformats.org/officeDocument/2006/relationships/mailMergeSource" Target="file:///C:\Users\Olivier\Desktop\BEP%20MSA%20PFMP%20Livret%20Scolaire%20Vierge\Base%20d&#233;finitive%20Publipostage%20R&#233;capitulatif%20PFMP%20Effectu&#233;es%20V3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 PAGANO</dc:creator>
  <cp:lastModifiedBy>Olivier Pagano</cp:lastModifiedBy>
  <cp:revision>2</cp:revision>
  <dcterms:created xsi:type="dcterms:W3CDTF">2018-05-04T19:23:00Z</dcterms:created>
  <dcterms:modified xsi:type="dcterms:W3CDTF">2018-05-04T19:23:00Z</dcterms:modified>
</cp:coreProperties>
</file>